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0B0F3" w14:textId="77777777" w:rsidR="004044BC" w:rsidRDefault="004044BC">
      <w:bookmarkStart w:id="0" w:name="_GoBack"/>
      <w:bookmarkEnd w:id="0"/>
    </w:p>
    <w:tbl>
      <w:tblPr>
        <w:tblStyle w:val="TableGrid"/>
        <w:tblW w:w="5064" w:type="pct"/>
        <w:tblInd w:w="-185" w:type="dxa"/>
        <w:tblLook w:val="04A0" w:firstRow="1" w:lastRow="0" w:firstColumn="1" w:lastColumn="0" w:noHBand="0" w:noVBand="1"/>
      </w:tblPr>
      <w:tblGrid>
        <w:gridCol w:w="1313"/>
        <w:gridCol w:w="1535"/>
        <w:gridCol w:w="2731"/>
        <w:gridCol w:w="2792"/>
        <w:gridCol w:w="6203"/>
      </w:tblGrid>
      <w:tr w:rsidR="00C06380" w14:paraId="1558B154" w14:textId="5028610F" w:rsidTr="00C06380">
        <w:trPr>
          <w:trHeight w:val="539"/>
        </w:trPr>
        <w:tc>
          <w:tcPr>
            <w:tcW w:w="5000" w:type="pct"/>
            <w:gridSpan w:val="5"/>
          </w:tcPr>
          <w:p w14:paraId="38205A2F" w14:textId="26FB163C" w:rsidR="00C06380" w:rsidRPr="00F42532" w:rsidRDefault="00C06380" w:rsidP="00AF3B46">
            <w:pPr>
              <w:jc w:val="center"/>
              <w:rPr>
                <w:rFonts w:cstheme="minorHAnsi"/>
                <w:sz w:val="36"/>
                <w:szCs w:val="36"/>
              </w:rPr>
            </w:pPr>
            <w:r w:rsidRPr="00F42532">
              <w:rPr>
                <w:rFonts w:cstheme="minorHAnsi"/>
                <w:sz w:val="36"/>
                <w:szCs w:val="36"/>
              </w:rPr>
              <w:t>Assignment 5.1</w:t>
            </w:r>
            <w:r>
              <w:rPr>
                <w:rFonts w:cstheme="minorHAnsi"/>
                <w:sz w:val="36"/>
                <w:szCs w:val="36"/>
              </w:rPr>
              <w:t>A</w:t>
            </w:r>
            <w:r w:rsidRPr="00F42532">
              <w:rPr>
                <w:rFonts w:cstheme="minorHAnsi"/>
                <w:sz w:val="36"/>
                <w:szCs w:val="36"/>
              </w:rPr>
              <w:t>: Spelling Analysis</w:t>
            </w:r>
          </w:p>
        </w:tc>
      </w:tr>
      <w:tr w:rsidR="009052EC" w14:paraId="6E59ECC3" w14:textId="6D3CAA10" w:rsidTr="009052EC">
        <w:trPr>
          <w:trHeight w:val="980"/>
        </w:trPr>
        <w:tc>
          <w:tcPr>
            <w:tcW w:w="450" w:type="pct"/>
          </w:tcPr>
          <w:p w14:paraId="02560396" w14:textId="10E34647" w:rsidR="00DF572C" w:rsidRPr="00C06380" w:rsidRDefault="00DF572C" w:rsidP="00C0638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06380">
              <w:rPr>
                <w:rFonts w:cstheme="minorHAnsi"/>
                <w:b/>
                <w:bCs/>
                <w:sz w:val="24"/>
                <w:szCs w:val="24"/>
              </w:rPr>
              <w:t>Assigned Spelling Word</w:t>
            </w:r>
          </w:p>
        </w:tc>
        <w:tc>
          <w:tcPr>
            <w:tcW w:w="527" w:type="pct"/>
          </w:tcPr>
          <w:p w14:paraId="1C7C79D0" w14:textId="33FFD2AF" w:rsidR="00DF572C" w:rsidRPr="00C06380" w:rsidRDefault="00DF572C" w:rsidP="00C0638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06380">
              <w:rPr>
                <w:rFonts w:cstheme="minorHAnsi"/>
                <w:b/>
                <w:bCs/>
                <w:sz w:val="24"/>
                <w:szCs w:val="24"/>
              </w:rPr>
              <w:t>Student Response</w:t>
            </w:r>
          </w:p>
        </w:tc>
        <w:tc>
          <w:tcPr>
            <w:tcW w:w="937" w:type="pct"/>
          </w:tcPr>
          <w:p w14:paraId="77158D6F" w14:textId="6F3FD50C" w:rsidR="00DF572C" w:rsidRPr="00C06380" w:rsidRDefault="00DF572C" w:rsidP="00C0638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06380">
              <w:rPr>
                <w:rFonts w:cstheme="minorHAnsi"/>
                <w:b/>
                <w:bCs/>
                <w:sz w:val="24"/>
                <w:szCs w:val="24"/>
              </w:rPr>
              <w:t>What is the phoneme confusion?</w:t>
            </w:r>
          </w:p>
          <w:p w14:paraId="0CD5698E" w14:textId="1623D7C9" w:rsidR="00DF572C" w:rsidRPr="00C06380" w:rsidRDefault="00DF572C" w:rsidP="00C0638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58" w:type="pct"/>
          </w:tcPr>
          <w:p w14:paraId="52C61C61" w14:textId="533718CD" w:rsidR="00DF572C" w:rsidRPr="00C06380" w:rsidRDefault="00B75C3C" w:rsidP="00C0638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06380">
              <w:rPr>
                <w:rFonts w:cstheme="minorHAnsi"/>
                <w:b/>
                <w:bCs/>
                <w:sz w:val="24"/>
                <w:szCs w:val="24"/>
              </w:rPr>
              <w:t>What type of error did the student make?</w:t>
            </w:r>
          </w:p>
        </w:tc>
        <w:tc>
          <w:tcPr>
            <w:tcW w:w="2128" w:type="pct"/>
          </w:tcPr>
          <w:p w14:paraId="4B550BB1" w14:textId="1E1EE309" w:rsidR="00DF572C" w:rsidRPr="00C06380" w:rsidRDefault="00B75C3C" w:rsidP="00C0638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06380">
              <w:rPr>
                <w:rFonts w:cstheme="minorHAnsi"/>
                <w:b/>
                <w:bCs/>
                <w:sz w:val="24"/>
                <w:szCs w:val="24"/>
              </w:rPr>
              <w:t>Why did that confusion most likely occur?</w:t>
            </w:r>
          </w:p>
        </w:tc>
      </w:tr>
      <w:tr w:rsidR="00AB0C02" w14:paraId="283392B6" w14:textId="10FE20ED" w:rsidTr="009052EC">
        <w:tc>
          <w:tcPr>
            <w:tcW w:w="450" w:type="pct"/>
          </w:tcPr>
          <w:p w14:paraId="0ADCEAA1" w14:textId="02893975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rabbit</w:t>
            </w:r>
          </w:p>
        </w:tc>
        <w:tc>
          <w:tcPr>
            <w:tcW w:w="527" w:type="pct"/>
          </w:tcPr>
          <w:p w14:paraId="5821EAA5" w14:textId="2EA6636C" w:rsidR="00AB0C02" w:rsidRPr="007E3734" w:rsidRDefault="00AB0C02" w:rsidP="00AB0C02">
            <w:pPr>
              <w:rPr>
                <w:rFonts w:ascii="5yearsoldfont" w:hAnsi="5yearsoldfont"/>
                <w:sz w:val="44"/>
                <w:szCs w:val="44"/>
              </w:rPr>
            </w:pPr>
            <w:r w:rsidRPr="007E3734">
              <w:rPr>
                <w:rFonts w:ascii="5yearsoldfont" w:hAnsi="5yearsoldfont"/>
                <w:sz w:val="44"/>
                <w:szCs w:val="44"/>
              </w:rPr>
              <w:t>wabbit</w:t>
            </w:r>
          </w:p>
        </w:tc>
        <w:tc>
          <w:tcPr>
            <w:tcW w:w="937" w:type="pct"/>
          </w:tcPr>
          <w:p w14:paraId="430097BF" w14:textId="77777777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  <w:r w:rsidRPr="009052EC">
              <w:rPr>
                <w:rFonts w:cstheme="minorHAnsi"/>
                <w:b/>
                <w:bCs/>
                <w:color w:val="0070C0"/>
              </w:rPr>
              <w:t>The student confused the phonemes /w/ and /r/.</w:t>
            </w:r>
          </w:p>
          <w:p w14:paraId="79B28382" w14:textId="556218E9" w:rsidR="00AB0C02" w:rsidRPr="009052EC" w:rsidRDefault="00AB0C02" w:rsidP="00AB0C02">
            <w:pPr>
              <w:pStyle w:val="ListParagraph"/>
              <w:ind w:left="348"/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958" w:type="pct"/>
          </w:tcPr>
          <w:p w14:paraId="24A3FDC2" w14:textId="08CA5DD2" w:rsidR="00AB0C02" w:rsidRPr="009052EC" w:rsidRDefault="00AB0C02" w:rsidP="00AB0C02">
            <w:pPr>
              <w:ind w:left="-12"/>
              <w:rPr>
                <w:rFonts w:cstheme="minorHAnsi"/>
                <w:b/>
                <w:bCs/>
                <w:color w:val="0070C0"/>
              </w:rPr>
            </w:pPr>
            <w:r w:rsidRPr="009052EC">
              <w:rPr>
                <w:rFonts w:cstheme="minorHAnsi"/>
                <w:b/>
                <w:bCs/>
                <w:color w:val="0070C0"/>
              </w:rPr>
              <w:t xml:space="preserve">This is an error in manner </w:t>
            </w:r>
            <w:r w:rsidRPr="009052EC">
              <w:rPr>
                <w:rFonts w:cstheme="minorHAnsi"/>
                <w:b/>
                <w:bCs/>
                <w:color w:val="0070C0"/>
                <w:u w:val="single"/>
              </w:rPr>
              <w:t>and</w:t>
            </w:r>
            <w:r w:rsidRPr="009052EC">
              <w:rPr>
                <w:rFonts w:cstheme="minorHAnsi"/>
                <w:b/>
                <w:bCs/>
                <w:color w:val="0070C0"/>
              </w:rPr>
              <w:t xml:space="preserve"> place of articulation.</w:t>
            </w:r>
          </w:p>
        </w:tc>
        <w:tc>
          <w:tcPr>
            <w:tcW w:w="2128" w:type="pct"/>
          </w:tcPr>
          <w:p w14:paraId="0041E4C4" w14:textId="567DF630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  <w:r w:rsidRPr="009052EC">
              <w:rPr>
                <w:rFonts w:cstheme="minorHAnsi"/>
                <w:b/>
                <w:bCs/>
                <w:color w:val="0070C0"/>
              </w:rPr>
              <w:t>The student substituted the glide /w/ for the liquid /r/, and sound was made with the lips instead of placing the tongue on the palate.</w:t>
            </w:r>
          </w:p>
        </w:tc>
      </w:tr>
      <w:tr w:rsidR="00AB0C02" w14:paraId="38D29032" w14:textId="1E817B9F" w:rsidTr="009052EC">
        <w:tc>
          <w:tcPr>
            <w:tcW w:w="450" w:type="pct"/>
          </w:tcPr>
          <w:p w14:paraId="5D9010A1" w14:textId="3E218930" w:rsidR="00AB0C02" w:rsidRPr="004044BC" w:rsidRDefault="00AB0C02" w:rsidP="00AB0C0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</w:t>
            </w:r>
            <w:r w:rsidRPr="004044BC">
              <w:rPr>
                <w:sz w:val="40"/>
                <w:szCs w:val="40"/>
              </w:rPr>
              <w:t>hat</w:t>
            </w:r>
          </w:p>
        </w:tc>
        <w:tc>
          <w:tcPr>
            <w:tcW w:w="527" w:type="pct"/>
          </w:tcPr>
          <w:p w14:paraId="7ADAD962" w14:textId="1612E855" w:rsidR="00AB0C02" w:rsidRPr="007E3734" w:rsidRDefault="00AB0C02" w:rsidP="00AB0C02">
            <w:pPr>
              <w:rPr>
                <w:rFonts w:ascii="5yearsoldfont" w:hAnsi="5yearsoldfont"/>
                <w:sz w:val="44"/>
                <w:szCs w:val="44"/>
              </w:rPr>
            </w:pPr>
            <w:proofErr w:type="spellStart"/>
            <w:r w:rsidRPr="007E3734">
              <w:rPr>
                <w:rFonts w:ascii="5yearsoldfont" w:hAnsi="5yearsoldfont"/>
                <w:sz w:val="44"/>
                <w:szCs w:val="44"/>
              </w:rPr>
              <w:t>jat</w:t>
            </w:r>
            <w:proofErr w:type="spellEnd"/>
          </w:p>
        </w:tc>
        <w:tc>
          <w:tcPr>
            <w:tcW w:w="937" w:type="pct"/>
          </w:tcPr>
          <w:p w14:paraId="5CEF1900" w14:textId="1D7AE171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958" w:type="pct"/>
          </w:tcPr>
          <w:p w14:paraId="0EA5246A" w14:textId="5B4FBFB8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2128" w:type="pct"/>
          </w:tcPr>
          <w:p w14:paraId="68704AB1" w14:textId="454CED83" w:rsidR="00AB0C02" w:rsidRPr="009052EC" w:rsidRDefault="00AB0C02" w:rsidP="00AB0C02">
            <w:pPr>
              <w:ind w:left="-12"/>
              <w:rPr>
                <w:rFonts w:cstheme="minorHAnsi"/>
                <w:b/>
                <w:bCs/>
                <w:color w:val="0070C0"/>
              </w:rPr>
            </w:pPr>
          </w:p>
        </w:tc>
      </w:tr>
      <w:tr w:rsidR="00AB0C02" w14:paraId="6B6ACC55" w14:textId="1F667A26" w:rsidTr="009052EC">
        <w:tc>
          <w:tcPr>
            <w:tcW w:w="450" w:type="pct"/>
          </w:tcPr>
          <w:p w14:paraId="00F290EE" w14:textId="0E671B23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tan</w:t>
            </w:r>
          </w:p>
        </w:tc>
        <w:tc>
          <w:tcPr>
            <w:tcW w:w="527" w:type="pct"/>
          </w:tcPr>
          <w:p w14:paraId="74AEA7DD" w14:textId="32EDBD73" w:rsidR="00AB0C02" w:rsidRPr="007E3734" w:rsidRDefault="00AB0C02" w:rsidP="00AB0C02">
            <w:pPr>
              <w:rPr>
                <w:sz w:val="44"/>
                <w:szCs w:val="44"/>
              </w:rPr>
            </w:pPr>
            <w:r w:rsidRPr="007E3734">
              <w:rPr>
                <w:rFonts w:ascii="5yearsoldfont" w:hAnsi="5yearsoldfont"/>
                <w:sz w:val="44"/>
                <w:szCs w:val="44"/>
              </w:rPr>
              <w:t>tam</w:t>
            </w:r>
          </w:p>
        </w:tc>
        <w:tc>
          <w:tcPr>
            <w:tcW w:w="937" w:type="pct"/>
          </w:tcPr>
          <w:p w14:paraId="7CA4CF9C" w14:textId="4AB74213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958" w:type="pct"/>
          </w:tcPr>
          <w:p w14:paraId="1CCA85F8" w14:textId="1C56D85E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2128" w:type="pct"/>
          </w:tcPr>
          <w:p w14:paraId="3968CD4F" w14:textId="0E277F99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</w:tr>
      <w:tr w:rsidR="00AB0C02" w14:paraId="0CACB7C0" w14:textId="7E652B9E" w:rsidTr="009052EC">
        <w:tc>
          <w:tcPr>
            <w:tcW w:w="450" w:type="pct"/>
          </w:tcPr>
          <w:p w14:paraId="7B2DD8C7" w14:textId="61090D00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zoo</w:t>
            </w:r>
          </w:p>
        </w:tc>
        <w:tc>
          <w:tcPr>
            <w:tcW w:w="527" w:type="pct"/>
          </w:tcPr>
          <w:p w14:paraId="28E24CE5" w14:textId="6EA710AD" w:rsidR="00AB0C02" w:rsidRPr="007E3734" w:rsidRDefault="00AB0C02" w:rsidP="00AB0C02">
            <w:pPr>
              <w:rPr>
                <w:sz w:val="44"/>
                <w:szCs w:val="44"/>
              </w:rPr>
            </w:pPr>
            <w:proofErr w:type="spellStart"/>
            <w:r w:rsidRPr="007E3734">
              <w:rPr>
                <w:rFonts w:ascii="5yearsoldfont" w:hAnsi="5yearsoldfont"/>
                <w:sz w:val="44"/>
                <w:szCs w:val="44"/>
              </w:rPr>
              <w:t>soo</w:t>
            </w:r>
            <w:proofErr w:type="spellEnd"/>
          </w:p>
        </w:tc>
        <w:tc>
          <w:tcPr>
            <w:tcW w:w="937" w:type="pct"/>
          </w:tcPr>
          <w:p w14:paraId="5658074B" w14:textId="07202E7C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958" w:type="pct"/>
          </w:tcPr>
          <w:p w14:paraId="59738311" w14:textId="21B06505" w:rsidR="00AB0C02" w:rsidRPr="009052EC" w:rsidRDefault="00AB0C02" w:rsidP="00AB0C02">
            <w:pPr>
              <w:ind w:left="-12"/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2128" w:type="pct"/>
          </w:tcPr>
          <w:p w14:paraId="0A473EF8" w14:textId="52459235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</w:tr>
      <w:tr w:rsidR="00AB0C02" w14:paraId="5BD37564" w14:textId="2E5D6F99" w:rsidTr="009052EC">
        <w:tc>
          <w:tcPr>
            <w:tcW w:w="450" w:type="pct"/>
          </w:tcPr>
          <w:p w14:paraId="5911E9F6" w14:textId="432BC368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let</w:t>
            </w:r>
          </w:p>
        </w:tc>
        <w:tc>
          <w:tcPr>
            <w:tcW w:w="527" w:type="pct"/>
          </w:tcPr>
          <w:p w14:paraId="1F495876" w14:textId="00F4414E" w:rsidR="00AB0C02" w:rsidRPr="007E3734" w:rsidRDefault="00AB0C02" w:rsidP="00AB0C02">
            <w:pPr>
              <w:rPr>
                <w:sz w:val="44"/>
                <w:szCs w:val="44"/>
              </w:rPr>
            </w:pPr>
            <w:r w:rsidRPr="007E3734">
              <w:rPr>
                <w:rFonts w:ascii="5yearsoldfont" w:hAnsi="5yearsoldfont"/>
                <w:sz w:val="44"/>
                <w:szCs w:val="44"/>
              </w:rPr>
              <w:t>led</w:t>
            </w:r>
          </w:p>
        </w:tc>
        <w:tc>
          <w:tcPr>
            <w:tcW w:w="937" w:type="pct"/>
          </w:tcPr>
          <w:p w14:paraId="0A827523" w14:textId="1C8166FC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958" w:type="pct"/>
          </w:tcPr>
          <w:p w14:paraId="223C0CC6" w14:textId="448424B7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2128" w:type="pct"/>
          </w:tcPr>
          <w:p w14:paraId="518F0178" w14:textId="6A803305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</w:tr>
      <w:tr w:rsidR="00AB0C02" w14:paraId="7D07D884" w14:textId="475CCC30" w:rsidTr="009052EC">
        <w:tc>
          <w:tcPr>
            <w:tcW w:w="450" w:type="pct"/>
          </w:tcPr>
          <w:p w14:paraId="5A4B64F4" w14:textId="1AEB788F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ring</w:t>
            </w:r>
          </w:p>
        </w:tc>
        <w:tc>
          <w:tcPr>
            <w:tcW w:w="527" w:type="pct"/>
          </w:tcPr>
          <w:p w14:paraId="196CC680" w14:textId="14E6846E" w:rsidR="00AB0C02" w:rsidRPr="007E3734" w:rsidRDefault="00AB0C02" w:rsidP="00AB0C02">
            <w:pPr>
              <w:rPr>
                <w:sz w:val="44"/>
                <w:szCs w:val="44"/>
              </w:rPr>
            </w:pPr>
            <w:proofErr w:type="spellStart"/>
            <w:r w:rsidRPr="007E3734">
              <w:rPr>
                <w:rFonts w:ascii="5yearsoldfont" w:hAnsi="5yearsoldfont"/>
                <w:sz w:val="44"/>
                <w:szCs w:val="44"/>
              </w:rPr>
              <w:t>rin</w:t>
            </w:r>
            <w:proofErr w:type="spellEnd"/>
          </w:p>
        </w:tc>
        <w:tc>
          <w:tcPr>
            <w:tcW w:w="937" w:type="pct"/>
          </w:tcPr>
          <w:p w14:paraId="78173C2A" w14:textId="76B61A0D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958" w:type="pct"/>
          </w:tcPr>
          <w:p w14:paraId="0D0EDB4F" w14:textId="00BCE8C8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2128" w:type="pct"/>
          </w:tcPr>
          <w:p w14:paraId="4E122EFE" w14:textId="2B58979B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</w:tr>
      <w:tr w:rsidR="00AB0C02" w14:paraId="7CD95298" w14:textId="1270BCE0" w:rsidTr="009052EC">
        <w:tc>
          <w:tcPr>
            <w:tcW w:w="450" w:type="pct"/>
          </w:tcPr>
          <w:p w14:paraId="310A2CC0" w14:textId="5EDB3BC2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hog</w:t>
            </w:r>
          </w:p>
        </w:tc>
        <w:tc>
          <w:tcPr>
            <w:tcW w:w="527" w:type="pct"/>
          </w:tcPr>
          <w:p w14:paraId="6E6391B2" w14:textId="73532F90" w:rsidR="00AB0C02" w:rsidRPr="007E3734" w:rsidRDefault="00AB0C02" w:rsidP="00AB0C02">
            <w:pPr>
              <w:rPr>
                <w:sz w:val="44"/>
                <w:szCs w:val="44"/>
              </w:rPr>
            </w:pPr>
            <w:proofErr w:type="spellStart"/>
            <w:r w:rsidRPr="007E3734">
              <w:rPr>
                <w:rFonts w:ascii="5yearsoldfont" w:hAnsi="5yearsoldfont"/>
                <w:sz w:val="44"/>
                <w:szCs w:val="44"/>
              </w:rPr>
              <w:t>hok</w:t>
            </w:r>
            <w:proofErr w:type="spellEnd"/>
          </w:p>
        </w:tc>
        <w:tc>
          <w:tcPr>
            <w:tcW w:w="937" w:type="pct"/>
          </w:tcPr>
          <w:p w14:paraId="0481F38C" w14:textId="620B64D9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958" w:type="pct"/>
          </w:tcPr>
          <w:p w14:paraId="3177C387" w14:textId="5BDA5568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2128" w:type="pct"/>
          </w:tcPr>
          <w:p w14:paraId="0A0A97AC" w14:textId="46FBA91B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</w:tr>
      <w:tr w:rsidR="00AB0C02" w14:paraId="19F71FF6" w14:textId="115AE250" w:rsidTr="009052EC">
        <w:tc>
          <w:tcPr>
            <w:tcW w:w="450" w:type="pct"/>
          </w:tcPr>
          <w:p w14:paraId="18DF419E" w14:textId="29417186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yellow</w:t>
            </w:r>
          </w:p>
        </w:tc>
        <w:tc>
          <w:tcPr>
            <w:tcW w:w="527" w:type="pct"/>
          </w:tcPr>
          <w:p w14:paraId="47E50B70" w14:textId="66B6850D" w:rsidR="00AB0C02" w:rsidRPr="007E3734" w:rsidRDefault="00AB0C02" w:rsidP="00AB0C02">
            <w:pPr>
              <w:rPr>
                <w:rFonts w:ascii="5yearsoldfont" w:hAnsi="5yearsoldfont"/>
                <w:sz w:val="44"/>
                <w:szCs w:val="44"/>
              </w:rPr>
            </w:pPr>
            <w:proofErr w:type="spellStart"/>
            <w:r w:rsidRPr="007E3734">
              <w:rPr>
                <w:rFonts w:ascii="5yearsoldfont" w:hAnsi="5yearsoldfont"/>
                <w:sz w:val="44"/>
                <w:szCs w:val="44"/>
              </w:rPr>
              <w:t>lello</w:t>
            </w:r>
            <w:proofErr w:type="spellEnd"/>
          </w:p>
        </w:tc>
        <w:tc>
          <w:tcPr>
            <w:tcW w:w="937" w:type="pct"/>
          </w:tcPr>
          <w:p w14:paraId="38F494A4" w14:textId="78EB9D73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958" w:type="pct"/>
          </w:tcPr>
          <w:p w14:paraId="6BAA3F40" w14:textId="3B20EB31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2128" w:type="pct"/>
          </w:tcPr>
          <w:p w14:paraId="66A8D540" w14:textId="6A28D283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</w:tr>
      <w:tr w:rsidR="00AB0C02" w14:paraId="21D24619" w14:textId="7513CD4A" w:rsidTr="009052EC">
        <w:tc>
          <w:tcPr>
            <w:tcW w:w="450" w:type="pct"/>
          </w:tcPr>
          <w:p w14:paraId="4AD8F9E6" w14:textId="38C61555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van</w:t>
            </w:r>
          </w:p>
        </w:tc>
        <w:tc>
          <w:tcPr>
            <w:tcW w:w="527" w:type="pct"/>
          </w:tcPr>
          <w:p w14:paraId="00F7C307" w14:textId="260CA736" w:rsidR="00AB0C02" w:rsidRPr="007E3734" w:rsidRDefault="00AB0C02" w:rsidP="00AB0C02">
            <w:pPr>
              <w:rPr>
                <w:rFonts w:ascii="5yearsoldfont" w:hAnsi="5yearsoldfont"/>
                <w:sz w:val="44"/>
                <w:szCs w:val="44"/>
              </w:rPr>
            </w:pPr>
            <w:r w:rsidRPr="007E3734">
              <w:rPr>
                <w:rFonts w:ascii="5yearsoldfont" w:hAnsi="5yearsoldfont"/>
                <w:sz w:val="44"/>
                <w:szCs w:val="44"/>
              </w:rPr>
              <w:t>fan</w:t>
            </w:r>
          </w:p>
        </w:tc>
        <w:tc>
          <w:tcPr>
            <w:tcW w:w="937" w:type="pct"/>
          </w:tcPr>
          <w:p w14:paraId="3C01882F" w14:textId="420DBDA8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958" w:type="pct"/>
          </w:tcPr>
          <w:p w14:paraId="3E1E62F6" w14:textId="56EFA159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2128" w:type="pct"/>
          </w:tcPr>
          <w:p w14:paraId="13B77D35" w14:textId="10EB70BF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</w:tr>
      <w:tr w:rsidR="00AB0C02" w14:paraId="55C1123B" w14:textId="1A9DB2D4" w:rsidTr="009052EC">
        <w:tc>
          <w:tcPr>
            <w:tcW w:w="450" w:type="pct"/>
          </w:tcPr>
          <w:p w14:paraId="79A6A02E" w14:textId="37277E22" w:rsidR="00AB0C02" w:rsidRPr="004044BC" w:rsidRDefault="00AB0C02" w:rsidP="00AB0C0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mo</w:t>
            </w:r>
            <w:r w:rsidRPr="004044BC">
              <w:rPr>
                <w:sz w:val="40"/>
                <w:szCs w:val="40"/>
              </w:rPr>
              <w:t>ose</w:t>
            </w:r>
          </w:p>
        </w:tc>
        <w:tc>
          <w:tcPr>
            <w:tcW w:w="527" w:type="pct"/>
          </w:tcPr>
          <w:p w14:paraId="085BF09D" w14:textId="132DFA3C" w:rsidR="00AB0C02" w:rsidRPr="007E3734" w:rsidRDefault="00AB0C02" w:rsidP="00AB0C02">
            <w:pPr>
              <w:rPr>
                <w:rFonts w:ascii="5yearsoldfont" w:hAnsi="5yearsoldfont"/>
                <w:sz w:val="44"/>
                <w:szCs w:val="44"/>
              </w:rPr>
            </w:pPr>
            <w:proofErr w:type="spellStart"/>
            <w:r w:rsidRPr="007E3734">
              <w:rPr>
                <w:rFonts w:ascii="5yearsoldfont" w:hAnsi="5yearsoldfont"/>
                <w:sz w:val="44"/>
                <w:szCs w:val="44"/>
              </w:rPr>
              <w:t>moz</w:t>
            </w:r>
            <w:proofErr w:type="spellEnd"/>
          </w:p>
        </w:tc>
        <w:tc>
          <w:tcPr>
            <w:tcW w:w="937" w:type="pct"/>
          </w:tcPr>
          <w:p w14:paraId="4A2A59BA" w14:textId="1BE478CD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958" w:type="pct"/>
          </w:tcPr>
          <w:p w14:paraId="71E45A13" w14:textId="7094EA11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2128" w:type="pct"/>
          </w:tcPr>
          <w:p w14:paraId="2EE22557" w14:textId="47A535E9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</w:p>
        </w:tc>
      </w:tr>
    </w:tbl>
    <w:p w14:paraId="59B0A994" w14:textId="77777777" w:rsidR="00F61EE1" w:rsidRDefault="00F61EE1"/>
    <w:sectPr w:rsidR="00F61EE1" w:rsidSect="00F31B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5yearsoldfont">
    <w:altName w:val="Calibri"/>
    <w:charset w:val="00"/>
    <w:family w:val="auto"/>
    <w:pitch w:val="variable"/>
    <w:sig w:usb0="80000003" w:usb1="1001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60FFB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E4C4B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E5CFD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C2B9B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07BA8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C4478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563A1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A63C27"/>
    <w:multiLevelType w:val="hybridMultilevel"/>
    <w:tmpl w:val="6298B8E4"/>
    <w:lvl w:ilvl="0" w:tplc="804ED53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8A216D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87BD5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DC067D"/>
    <w:multiLevelType w:val="hybridMultilevel"/>
    <w:tmpl w:val="B172F8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E951BC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5"/>
  </w:num>
  <w:num w:numId="5">
    <w:abstractNumId w:val="0"/>
  </w:num>
  <w:num w:numId="6">
    <w:abstractNumId w:val="8"/>
  </w:num>
  <w:num w:numId="7">
    <w:abstractNumId w:val="9"/>
  </w:num>
  <w:num w:numId="8">
    <w:abstractNumId w:val="2"/>
  </w:num>
  <w:num w:numId="9">
    <w:abstractNumId w:val="4"/>
  </w:num>
  <w:num w:numId="10">
    <w:abstractNumId w:val="3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25"/>
    <w:rsid w:val="000C51EE"/>
    <w:rsid w:val="00104CD6"/>
    <w:rsid w:val="001150D8"/>
    <w:rsid w:val="0013780B"/>
    <w:rsid w:val="00140179"/>
    <w:rsid w:val="00173141"/>
    <w:rsid w:val="001C77DE"/>
    <w:rsid w:val="001D2A0D"/>
    <w:rsid w:val="001E127F"/>
    <w:rsid w:val="00242EF7"/>
    <w:rsid w:val="002B6A2B"/>
    <w:rsid w:val="002F233C"/>
    <w:rsid w:val="002F7D66"/>
    <w:rsid w:val="003232E7"/>
    <w:rsid w:val="0037084A"/>
    <w:rsid w:val="004044BC"/>
    <w:rsid w:val="00472787"/>
    <w:rsid w:val="00475CB8"/>
    <w:rsid w:val="00481511"/>
    <w:rsid w:val="00487FE8"/>
    <w:rsid w:val="004979B1"/>
    <w:rsid w:val="004B1222"/>
    <w:rsid w:val="004E35D9"/>
    <w:rsid w:val="004F18B0"/>
    <w:rsid w:val="005071EA"/>
    <w:rsid w:val="00512F34"/>
    <w:rsid w:val="005242F5"/>
    <w:rsid w:val="0053037A"/>
    <w:rsid w:val="0053284B"/>
    <w:rsid w:val="005832F1"/>
    <w:rsid w:val="005C4B19"/>
    <w:rsid w:val="005E539D"/>
    <w:rsid w:val="00684509"/>
    <w:rsid w:val="006961C3"/>
    <w:rsid w:val="006F5EFE"/>
    <w:rsid w:val="00714E4F"/>
    <w:rsid w:val="00735DF9"/>
    <w:rsid w:val="007805DD"/>
    <w:rsid w:val="007B023A"/>
    <w:rsid w:val="007E3734"/>
    <w:rsid w:val="008104B0"/>
    <w:rsid w:val="008359BE"/>
    <w:rsid w:val="00897D96"/>
    <w:rsid w:val="008A2F31"/>
    <w:rsid w:val="008E63B0"/>
    <w:rsid w:val="00903CD4"/>
    <w:rsid w:val="009052EC"/>
    <w:rsid w:val="009404F3"/>
    <w:rsid w:val="0094237A"/>
    <w:rsid w:val="009424A2"/>
    <w:rsid w:val="00964534"/>
    <w:rsid w:val="009A7025"/>
    <w:rsid w:val="00A42258"/>
    <w:rsid w:val="00AB0C02"/>
    <w:rsid w:val="00AB586E"/>
    <w:rsid w:val="00AE62D3"/>
    <w:rsid w:val="00AF3B46"/>
    <w:rsid w:val="00AF4E86"/>
    <w:rsid w:val="00B31C72"/>
    <w:rsid w:val="00B46CD1"/>
    <w:rsid w:val="00B75C3C"/>
    <w:rsid w:val="00B86625"/>
    <w:rsid w:val="00BC7725"/>
    <w:rsid w:val="00BD48AD"/>
    <w:rsid w:val="00BD6275"/>
    <w:rsid w:val="00BF72F0"/>
    <w:rsid w:val="00C02406"/>
    <w:rsid w:val="00C06380"/>
    <w:rsid w:val="00C614AE"/>
    <w:rsid w:val="00C62C89"/>
    <w:rsid w:val="00C724DC"/>
    <w:rsid w:val="00D10890"/>
    <w:rsid w:val="00D8442E"/>
    <w:rsid w:val="00D9533A"/>
    <w:rsid w:val="00DE0691"/>
    <w:rsid w:val="00DF572C"/>
    <w:rsid w:val="00E710A9"/>
    <w:rsid w:val="00E90468"/>
    <w:rsid w:val="00EA485D"/>
    <w:rsid w:val="00EB46DB"/>
    <w:rsid w:val="00EF2034"/>
    <w:rsid w:val="00F220B6"/>
    <w:rsid w:val="00F31BA2"/>
    <w:rsid w:val="00F42532"/>
    <w:rsid w:val="00F61EE1"/>
    <w:rsid w:val="00F84F8F"/>
    <w:rsid w:val="00FB1380"/>
    <w:rsid w:val="00FC4F70"/>
    <w:rsid w:val="00FE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C4B16"/>
  <w15:chartTrackingRefBased/>
  <w15:docId w15:val="{F43DB822-ED7E-4C10-8FBD-8AD2931E7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6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0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Mooney</dc:creator>
  <cp:keywords/>
  <dc:description/>
  <cp:lastModifiedBy>Damaris Givens</cp:lastModifiedBy>
  <cp:revision>2</cp:revision>
  <dcterms:created xsi:type="dcterms:W3CDTF">2021-09-26T00:27:00Z</dcterms:created>
  <dcterms:modified xsi:type="dcterms:W3CDTF">2021-09-26T00:27:00Z</dcterms:modified>
</cp:coreProperties>
</file>